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85" w:rsidRPr="00E03820" w:rsidRDefault="00E03820" w:rsidP="00E03820">
      <w:pPr>
        <w:jc w:val="center"/>
        <w:rPr>
          <w:b/>
          <w:bCs/>
          <w:rtl/>
        </w:rPr>
      </w:pPr>
      <w:r w:rsidRPr="00E03820">
        <w:rPr>
          <w:rFonts w:hint="cs"/>
          <w:b/>
          <w:bCs/>
          <w:rtl/>
        </w:rPr>
        <w:t>أجتماع الأتحاد العربي للمعارض</w:t>
      </w:r>
      <w:r>
        <w:rPr>
          <w:rFonts w:hint="cs"/>
          <w:b/>
          <w:bCs/>
          <w:rtl/>
        </w:rPr>
        <w:t xml:space="preserve"> </w:t>
      </w:r>
      <w:r w:rsidRPr="00E03820">
        <w:rPr>
          <w:rFonts w:hint="cs"/>
          <w:b/>
          <w:bCs/>
          <w:rtl/>
        </w:rPr>
        <w:t>بسلطنة عمان</w:t>
      </w:r>
    </w:p>
    <w:p w:rsidR="00832ACE" w:rsidRDefault="00832ACE">
      <w:pPr>
        <w:rPr>
          <w:rtl/>
        </w:rPr>
      </w:pPr>
      <w:r>
        <w:rPr>
          <w:rFonts w:hint="cs"/>
          <w:rtl/>
        </w:rPr>
        <w:t>بدات صباح اليوم الأربعاء 13/12/2017 بسلطنة عمان جلسات أجتماع الأتحاد العربي للمعارض برئاسة الأستاذ صلاح عمر الشيخ رئيس شعبة المعارض وتشريف سعادة الفريق / يوسف محمد كرار المدير العام للشركة السودانية للمناطق والأسواق الحرة والسيد / عبدالوهاب محمد علي مدير الأدارة العامة للمعارض والمؤتمرات وسوف تستمر فعاليات المؤتمر حتي الخميس 14/12/2017 ويناقش المؤتمر سبل تطوير والنهوض صناعة المعارض قي الوطن العرض لتتمكن من آداء دورها بفاعلية وكفاءة أكثر.</w:t>
      </w:r>
    </w:p>
    <w:p w:rsidR="00E03820" w:rsidRDefault="00E03820">
      <w:pPr>
        <w:rPr>
          <w:rtl/>
        </w:rPr>
      </w:pPr>
      <w:bookmarkStart w:id="0" w:name="_GoBack"/>
      <w:bookmarkEnd w:id="0"/>
    </w:p>
    <w:p w:rsidR="00E03820" w:rsidRDefault="00E03820">
      <w:pPr>
        <w:rPr>
          <w:rtl/>
        </w:rPr>
      </w:pPr>
    </w:p>
    <w:p w:rsidR="00E03820" w:rsidRDefault="00E03820" w:rsidP="00E03820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Arab Union International for Exhibitions and Conferences </w:t>
      </w:r>
    </w:p>
    <w:p w:rsidR="00E03820" w:rsidRPr="00E03820" w:rsidRDefault="00E03820" w:rsidP="00E03820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Sultanate of Oman</w:t>
      </w:r>
    </w:p>
    <w:p w:rsidR="00E03820" w:rsidRDefault="00E03820" w:rsidP="00E03820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Arab Union International for Exhibitions and Conferences </w:t>
      </w:r>
      <w:r>
        <w:rPr>
          <w:b/>
          <w:bCs/>
          <w:sz w:val="28"/>
          <w:szCs w:val="28"/>
        </w:rPr>
        <w:t>AUIEC</w:t>
      </w:r>
      <w:r>
        <w:rPr>
          <w:sz w:val="28"/>
          <w:szCs w:val="28"/>
        </w:rPr>
        <w:t xml:space="preserve"> held its </w:t>
      </w:r>
      <w:proofErr w:type="gramStart"/>
      <w:r>
        <w:rPr>
          <w:sz w:val="28"/>
          <w:szCs w:val="28"/>
        </w:rPr>
        <w:t>annual  General</w:t>
      </w:r>
      <w:proofErr w:type="gramEnd"/>
      <w:r>
        <w:rPr>
          <w:sz w:val="28"/>
          <w:szCs w:val="28"/>
        </w:rPr>
        <w:t xml:space="preserve"> Assembly meeting in Masqat, Sultanate  of Oman on 13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December, 2017. </w:t>
      </w:r>
    </w:p>
    <w:p w:rsidR="00E03820" w:rsidRDefault="00E03820" w:rsidP="00E03820">
      <w:pPr>
        <w:bidi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 meeting </w:t>
      </w:r>
      <w:proofErr w:type="gramStart"/>
      <w:r>
        <w:rPr>
          <w:sz w:val="28"/>
          <w:szCs w:val="28"/>
        </w:rPr>
        <w:t>was  chaired</w:t>
      </w:r>
      <w:proofErr w:type="gramEnd"/>
      <w:r>
        <w:rPr>
          <w:sz w:val="28"/>
          <w:szCs w:val="28"/>
        </w:rPr>
        <w:t xml:space="preserve"> by Mr. Salah Omar El-Sheikh the Director of Exhibitions Department in Sudan. Mr. Yusuf Mohammed </w:t>
      </w:r>
      <w:proofErr w:type="spellStart"/>
      <w:r>
        <w:rPr>
          <w:sz w:val="28"/>
          <w:szCs w:val="28"/>
        </w:rPr>
        <w:t>Karrar</w:t>
      </w:r>
      <w:proofErr w:type="spellEnd"/>
      <w:r>
        <w:rPr>
          <w:sz w:val="28"/>
          <w:szCs w:val="28"/>
        </w:rPr>
        <w:t xml:space="preserve"> the </w:t>
      </w:r>
      <w:r>
        <w:rPr>
          <w:b/>
          <w:bCs/>
          <w:sz w:val="28"/>
          <w:szCs w:val="28"/>
        </w:rPr>
        <w:t>SFZ</w:t>
      </w:r>
      <w:r>
        <w:rPr>
          <w:sz w:val="28"/>
          <w:szCs w:val="28"/>
        </w:rPr>
        <w:t xml:space="preserve"> Director General </w:t>
      </w:r>
      <w:proofErr w:type="gramStart"/>
      <w:r>
        <w:rPr>
          <w:sz w:val="28"/>
          <w:szCs w:val="28"/>
        </w:rPr>
        <w:t>attended  the</w:t>
      </w:r>
      <w:proofErr w:type="gramEnd"/>
      <w:r>
        <w:rPr>
          <w:sz w:val="28"/>
          <w:szCs w:val="28"/>
        </w:rPr>
        <w:t xml:space="preserve"> meeting as the Sudanese Free Zones and Markets Co. </w:t>
      </w:r>
      <w:r>
        <w:rPr>
          <w:b/>
          <w:bCs/>
          <w:sz w:val="28"/>
          <w:szCs w:val="28"/>
        </w:rPr>
        <w:t xml:space="preserve">SFZ </w:t>
      </w:r>
      <w:r>
        <w:rPr>
          <w:sz w:val="28"/>
          <w:szCs w:val="28"/>
        </w:rPr>
        <w:t xml:space="preserve">is a member of </w:t>
      </w:r>
      <w:r>
        <w:rPr>
          <w:b/>
          <w:bCs/>
          <w:sz w:val="28"/>
          <w:szCs w:val="28"/>
        </w:rPr>
        <w:t>AUIEC.</w:t>
      </w:r>
    </w:p>
    <w:p w:rsidR="00E03820" w:rsidRDefault="00E03820" w:rsidP="00E03820">
      <w:pPr>
        <w:bidi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 meeting was also attended by Mr. Abdel </w:t>
      </w:r>
      <w:proofErr w:type="spellStart"/>
      <w:r>
        <w:rPr>
          <w:sz w:val="28"/>
          <w:szCs w:val="28"/>
        </w:rPr>
        <w:t>Wahab</w:t>
      </w:r>
      <w:proofErr w:type="spellEnd"/>
      <w:r>
        <w:rPr>
          <w:sz w:val="28"/>
          <w:szCs w:val="28"/>
        </w:rPr>
        <w:t xml:space="preserve"> Mohammed Ali, manager of Exhibitions, Conferences and Tourism </w:t>
      </w:r>
      <w:proofErr w:type="gramStart"/>
      <w:r>
        <w:rPr>
          <w:sz w:val="28"/>
          <w:szCs w:val="28"/>
        </w:rPr>
        <w:t xml:space="preserve">in  </w:t>
      </w:r>
      <w:r>
        <w:rPr>
          <w:b/>
          <w:bCs/>
          <w:sz w:val="28"/>
          <w:szCs w:val="28"/>
        </w:rPr>
        <w:t>SFZ</w:t>
      </w:r>
      <w:proofErr w:type="gramEnd"/>
      <w:r>
        <w:rPr>
          <w:b/>
          <w:bCs/>
          <w:sz w:val="28"/>
          <w:szCs w:val="28"/>
        </w:rPr>
        <w:t>.</w:t>
      </w:r>
    </w:p>
    <w:p w:rsidR="00E03820" w:rsidRDefault="00E03820" w:rsidP="00E03820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The two-day conference 13-14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</w:t>
      </w:r>
      <w:proofErr w:type="gramStart"/>
      <w:r>
        <w:rPr>
          <w:sz w:val="28"/>
          <w:szCs w:val="28"/>
        </w:rPr>
        <w:t>,2017</w:t>
      </w:r>
      <w:proofErr w:type="gramEnd"/>
      <w:r>
        <w:rPr>
          <w:sz w:val="28"/>
          <w:szCs w:val="28"/>
        </w:rPr>
        <w:t xml:space="preserve">, focused on the improvement of Exhibition Industry in the Arab World to enable the </w:t>
      </w:r>
      <w:proofErr w:type="spellStart"/>
      <w:r>
        <w:rPr>
          <w:sz w:val="28"/>
          <w:szCs w:val="28"/>
        </w:rPr>
        <w:t>events</w:t>
      </w:r>
      <w:proofErr w:type="spellEnd"/>
      <w:r>
        <w:rPr>
          <w:sz w:val="28"/>
          <w:szCs w:val="28"/>
        </w:rPr>
        <w:t xml:space="preserve"> organizers to play an effective and efficient role in a proper manner.</w:t>
      </w:r>
    </w:p>
    <w:p w:rsidR="00E03820" w:rsidRPr="00E03820" w:rsidRDefault="00E03820"/>
    <w:sectPr w:rsidR="00E03820" w:rsidRPr="00E03820" w:rsidSect="00FF44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1D"/>
    <w:rsid w:val="00832ACE"/>
    <w:rsid w:val="0096021D"/>
    <w:rsid w:val="00C04B85"/>
    <w:rsid w:val="00E03820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0EDC3E-A615-407D-AF40-73EA3BC9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1110</Characters>
  <Application>Microsoft Office Word</Application>
  <DocSecurity>0</DocSecurity>
  <Lines>9</Lines>
  <Paragraphs>2</Paragraphs>
  <ScaleCrop>false</ScaleCrop>
  <Company>n0ak95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M.Salah</cp:lastModifiedBy>
  <cp:revision>3</cp:revision>
  <dcterms:created xsi:type="dcterms:W3CDTF">2017-12-14T09:33:00Z</dcterms:created>
  <dcterms:modified xsi:type="dcterms:W3CDTF">2017-12-26T10:24:00Z</dcterms:modified>
</cp:coreProperties>
</file>